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53"/>
        <w:gridCol w:w="10490"/>
      </w:tblGrid>
      <w:tr w:rsidR="00D06021" w:rsidTr="00FC3710">
        <w:trPr>
          <w:cantSplit/>
          <w:trHeight w:val="465"/>
        </w:trPr>
        <w:tc>
          <w:tcPr>
            <w:tcW w:w="15843" w:type="dxa"/>
            <w:gridSpan w:val="2"/>
            <w:tcBorders>
              <w:top w:val="nil"/>
              <w:left w:val="nil"/>
              <w:bottom w:val="single" w:sz="6" w:space="0" w:color="auto"/>
              <w:right w:val="nil"/>
            </w:tcBorders>
          </w:tcPr>
          <w:p w:rsidR="00D06021" w:rsidRPr="00841B05" w:rsidRDefault="00D06021" w:rsidP="0081675B">
            <w:pPr>
              <w:jc w:val="center"/>
              <w:rPr>
                <w:sz w:val="28"/>
              </w:rPr>
            </w:pPr>
            <w:r w:rsidRPr="00841B05">
              <w:rPr>
                <w:sz w:val="28"/>
              </w:rPr>
              <w:t>MIRS</w:t>
            </w:r>
            <w:r w:rsidRPr="00841B05">
              <w:rPr>
                <w:sz w:val="28"/>
              </w:rPr>
              <w:t>不具合報告書</w:t>
            </w:r>
          </w:p>
          <w:bookmarkStart w:id="0" w:name="班"/>
          <w:p w:rsidR="00D06021" w:rsidRPr="00866587" w:rsidRDefault="00B95DD6" w:rsidP="0081675B">
            <w:pPr>
              <w:jc w:val="right"/>
            </w:pPr>
            <w:r>
              <w:fldChar w:fldCharType="begin">
                <w:ffData>
                  <w:name w:val="班"/>
                  <w:enabled/>
                  <w:calcOnExit w:val="0"/>
                  <w:ddList>
                    <w:result w:val="3"/>
                    <w:listEntry w:val="1"/>
                    <w:listEntry w:val="2"/>
                    <w:listEntry w:val="3"/>
                    <w:listEntry w:val="4"/>
                    <w:listEntry w:val="5"/>
                  </w:ddList>
                </w:ffData>
              </w:fldChar>
            </w:r>
            <w:r w:rsidR="00D06021">
              <w:instrText xml:space="preserve"> FORMDROPDOWN </w:instrText>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404BE3">
                  <w:t>＿</w:t>
                </w:r>
                <w:r w:rsidR="00404BE3">
                  <w:rPr>
                    <w:rFonts w:hint="eastAsia"/>
                  </w:rPr>
                  <w:t>藤田</w:t>
                </w:r>
                <w:r w:rsidR="00404BE3">
                  <w:t>＿＿＿＿＿＿＿＿＿</w:t>
                </w:r>
              </w:sdtContent>
            </w:sdt>
            <w:r w:rsidR="00D06021">
              <w:t xml:space="preserve">　</w:t>
            </w:r>
            <w:r w:rsidR="00D06021" w:rsidRPr="00277069">
              <w:rPr>
                <w:u w:val="single"/>
              </w:rPr>
              <w:t>発見日</w:t>
            </w:r>
            <w:r w:rsidR="00D06021">
              <w:rPr>
                <w:u w:val="single"/>
              </w:rPr>
              <w:t xml:space="preserve">　</w:t>
            </w:r>
            <w:sdt>
              <w:sdtPr>
                <w:rPr>
                  <w:u w:val="single"/>
                </w:rPr>
                <w:id w:val="27115358"/>
                <w:placeholder>
                  <w:docPart w:val="54527E84A9CF4A6D96125F020C440B0B"/>
                </w:placeholder>
                <w:date w:fullDate="2011-11-17T00:00:00Z">
                  <w:dateFormat w:val="ggge年M月d日"/>
                  <w:lid w:val="ja-JP"/>
                  <w:storeMappedDataAs w:val="dateTime"/>
                  <w:calendar w:val="japan"/>
                </w:date>
              </w:sdtPr>
              <w:sdtContent>
                <w:r w:rsidR="00D06021">
                  <w:rPr>
                    <w:rFonts w:hint="eastAsia"/>
                    <w:u w:val="single"/>
                  </w:rPr>
                  <w:t>平成</w:t>
                </w:r>
                <w:r w:rsidR="00D06021">
                  <w:rPr>
                    <w:rFonts w:hint="eastAsia"/>
                    <w:u w:val="single"/>
                  </w:rPr>
                  <w:t>23</w:t>
                </w:r>
                <w:r w:rsidR="00D06021">
                  <w:rPr>
                    <w:rFonts w:hint="eastAsia"/>
                    <w:u w:val="single"/>
                  </w:rPr>
                  <w:t>年</w:t>
                </w:r>
                <w:r w:rsidR="00D06021">
                  <w:rPr>
                    <w:rFonts w:hint="eastAsia"/>
                    <w:u w:val="single"/>
                  </w:rPr>
                  <w:t>11</w:t>
                </w:r>
                <w:r w:rsidR="00D06021">
                  <w:rPr>
                    <w:rFonts w:hint="eastAsia"/>
                    <w:u w:val="single"/>
                  </w:rPr>
                  <w:t>月</w:t>
                </w:r>
                <w:r w:rsidR="00D06021">
                  <w:rPr>
                    <w:rFonts w:hint="eastAsia"/>
                    <w:u w:val="single"/>
                  </w:rPr>
                  <w:t>17</w:t>
                </w:r>
                <w:r w:rsidR="00D06021">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u w:val="single"/>
                </w:rPr>
                <w:id w:val="27115361"/>
                <w:placeholder>
                  <w:docPart w:val="54527E84A9CF4A6D96125F020C440B0B"/>
                </w:placeholder>
                <w:date w:fullDate="2011-11-17T00:00:00Z">
                  <w:dateFormat w:val="ggge年M月d日"/>
                  <w:lid w:val="ja-JP"/>
                  <w:storeMappedDataAs w:val="dateTime"/>
                  <w:calendar w:val="japan"/>
                </w:date>
              </w:sdtPr>
              <w:sdtContent>
                <w:r w:rsidR="00D06021">
                  <w:rPr>
                    <w:rFonts w:hint="eastAsia"/>
                    <w:u w:val="single"/>
                  </w:rPr>
                  <w:t>平成</w:t>
                </w:r>
                <w:r w:rsidR="00D06021">
                  <w:rPr>
                    <w:rFonts w:hint="eastAsia"/>
                    <w:u w:val="single"/>
                  </w:rPr>
                  <w:t>23</w:t>
                </w:r>
                <w:r w:rsidR="00D06021">
                  <w:rPr>
                    <w:rFonts w:hint="eastAsia"/>
                    <w:u w:val="single"/>
                  </w:rPr>
                  <w:t>年</w:t>
                </w:r>
                <w:r w:rsidR="00D06021">
                  <w:rPr>
                    <w:rFonts w:hint="eastAsia"/>
                    <w:u w:val="single"/>
                  </w:rPr>
                  <w:t>11</w:t>
                </w:r>
                <w:r w:rsidR="00D06021">
                  <w:rPr>
                    <w:rFonts w:hint="eastAsia"/>
                    <w:u w:val="single"/>
                  </w:rPr>
                  <w:t>月</w:t>
                </w:r>
                <w:r w:rsidR="00D06021">
                  <w:rPr>
                    <w:rFonts w:hint="eastAsia"/>
                    <w:u w:val="single"/>
                  </w:rPr>
                  <w:t>17</w:t>
                </w:r>
                <w:r w:rsidR="00D06021">
                  <w:rPr>
                    <w:rFonts w:hint="eastAsia"/>
                    <w:u w:val="single"/>
                  </w:rPr>
                  <w:t>日</w:t>
                </w:r>
              </w:sdtContent>
            </w:sdt>
          </w:p>
        </w:tc>
      </w:tr>
      <w:tr w:rsidR="00D06021"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rsidR="00D06021" w:rsidRDefault="00D06021" w:rsidP="0081675B">
            <w:r>
              <w:t>不具合件名</w:t>
            </w:r>
          </w:p>
        </w:tc>
        <w:tc>
          <w:tcPr>
            <w:tcW w:w="10490" w:type="dxa"/>
            <w:tcBorders>
              <w:top w:val="single" w:sz="6" w:space="0" w:color="auto"/>
              <w:left w:val="double" w:sz="4" w:space="0" w:color="auto"/>
              <w:bottom w:val="dashSmallGap" w:sz="2" w:space="0" w:color="auto"/>
              <w:right w:val="single" w:sz="6" w:space="0" w:color="auto"/>
            </w:tcBorders>
          </w:tcPr>
          <w:p w:rsidR="00D06021" w:rsidRDefault="00D06021" w:rsidP="0081675B">
            <w:r>
              <w:t>要因分析</w:t>
            </w:r>
          </w:p>
        </w:tc>
      </w:tr>
      <w:tr w:rsidR="00D06021" w:rsidTr="00FC3710">
        <w:trPr>
          <w:trHeight w:val="405"/>
        </w:trPr>
        <w:sdt>
          <w:sdtPr>
            <w:id w:val="27115381"/>
            <w:placeholder>
              <w:docPart w:val="76EBFB03A58040BD87EB9E63D2E10734"/>
            </w:placeholder>
          </w:sdtPr>
          <w:sdtContent>
            <w:tc>
              <w:tcPr>
                <w:tcW w:w="5353" w:type="dxa"/>
                <w:tcBorders>
                  <w:top w:val="dashSmallGap" w:sz="2" w:space="0" w:color="auto"/>
                  <w:left w:val="single" w:sz="6" w:space="0" w:color="auto"/>
                  <w:bottom w:val="single" w:sz="2" w:space="0" w:color="auto"/>
                  <w:right w:val="double" w:sz="4" w:space="0" w:color="auto"/>
                </w:tcBorders>
              </w:tcPr>
              <w:p w:rsidR="00D06021" w:rsidRDefault="005269B3" w:rsidP="0081675B">
                <w:r w:rsidRPr="005269B3">
                  <w:rPr>
                    <w:rFonts w:hint="eastAsia"/>
                  </w:rPr>
                  <w:t>電源ボードの出力電圧の不具合</w:t>
                </w:r>
              </w:p>
            </w:tc>
          </w:sdtContent>
        </w:sdt>
        <w:sdt>
          <w:sdtPr>
            <w:id w:val="27115384"/>
            <w:placeholder>
              <w:docPart w:val="76EBFB03A58040BD87EB9E63D2E10734"/>
            </w:placeholder>
          </w:sdtPr>
          <w:sdtContent>
            <w:tc>
              <w:tcPr>
                <w:tcW w:w="10490" w:type="dxa"/>
                <w:vMerge w:val="restart"/>
                <w:tcBorders>
                  <w:top w:val="dashSmallGap" w:sz="2" w:space="0" w:color="auto"/>
                  <w:left w:val="double" w:sz="4" w:space="0" w:color="auto"/>
                  <w:right w:val="single" w:sz="6" w:space="0" w:color="auto"/>
                </w:tcBorders>
              </w:tcPr>
              <w:p w:rsidR="00AD41D1" w:rsidRDefault="00AD41D1" w:rsidP="005269B3">
                <w:pPr>
                  <w:rPr>
                    <w:rFonts w:hint="eastAsia"/>
                  </w:rPr>
                </w:pPr>
                <w:r w:rsidRPr="005269B3">
                  <w:rPr>
                    <w:rFonts w:hint="eastAsia"/>
                  </w:rPr>
                  <w:t>まず、電圧を安定化させる主な役割を担うレギュレータに原因があると考え調査を行った。</w:t>
                </w:r>
              </w:p>
              <w:p w:rsidR="00AD41D1" w:rsidRDefault="00AD41D1" w:rsidP="000D1CCD">
                <w:pPr>
                  <w:rPr>
                    <w:rFonts w:hint="eastAsia"/>
                  </w:rPr>
                </w:pPr>
                <w:r w:rsidRPr="005269B3">
                  <w:rPr>
                    <w:rFonts w:hint="eastAsia"/>
                  </w:rPr>
                  <w:t>レギュレータを従来の部品から新しいものへと変更したところ、電圧降下の状態が若干改善された。</w:t>
                </w:r>
              </w:p>
              <w:p w:rsidR="00AD41D1" w:rsidRDefault="00AD41D1" w:rsidP="005269B3">
                <w:pPr>
                  <w:rPr>
                    <w:rFonts w:hint="eastAsia"/>
                  </w:rPr>
                </w:pPr>
                <w:r w:rsidRPr="005269B3">
                  <w:rPr>
                    <w:rFonts w:hint="eastAsia"/>
                  </w:rPr>
                  <w:t>次に、回路上で短絡電流が発生している箇所があると考え調査を行った。</w:t>
                </w:r>
              </w:p>
              <w:p w:rsidR="00AD41D1" w:rsidRDefault="00AD41D1" w:rsidP="005269B3">
                <w:pPr>
                  <w:rPr>
                    <w:rFonts w:hint="eastAsia"/>
                  </w:rPr>
                </w:pPr>
                <w:r w:rsidRPr="005269B3">
                  <w:rPr>
                    <w:rFonts w:hint="eastAsia"/>
                  </w:rPr>
                  <w:t>はんだ付けの状態が悪い箇所を中心に導線とグラウンドの境目を削ることで、平均電圧が若干改善された。</w:t>
                </w:r>
              </w:p>
              <w:p w:rsidR="00AD41D1" w:rsidRDefault="00AD41D1" w:rsidP="005269B3">
                <w:pPr>
                  <w:rPr>
                    <w:rFonts w:hint="eastAsia"/>
                  </w:rPr>
                </w:pPr>
                <w:r w:rsidRPr="005269B3">
                  <w:rPr>
                    <w:rFonts w:hint="eastAsia"/>
                  </w:rPr>
                  <w:t>最も疑わしいと考えられた箇所の改善を試みたが、いずれも変化は僅かであり十分な改善には至らなかった。</w:t>
                </w:r>
              </w:p>
              <w:p w:rsidR="00D06021" w:rsidRDefault="00AD41D1" w:rsidP="005269B3">
                <w:r>
                  <w:rPr>
                    <w:rFonts w:hint="eastAsia"/>
                  </w:rPr>
                  <w:t>その為、電源ボード上の何処かの部品の不良又は</w:t>
                </w:r>
                <w:r w:rsidRPr="005269B3">
                  <w:rPr>
                    <w:rFonts w:hint="eastAsia"/>
                  </w:rPr>
                  <w:t>接触不備に問題があると考えた。</w:t>
                </w:r>
              </w:p>
            </w:tc>
          </w:sdtContent>
        </w:sdt>
      </w:tr>
      <w:tr w:rsidR="00D06021"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rsidR="00D06021" w:rsidRDefault="00D06021" w:rsidP="0081675B">
            <w:r>
              <w:rPr>
                <w:rFonts w:hint="eastAsia"/>
              </w:rPr>
              <w:t>不具合の概要</w:t>
            </w:r>
          </w:p>
        </w:tc>
        <w:tc>
          <w:tcPr>
            <w:tcW w:w="10490" w:type="dxa"/>
            <w:vMerge/>
            <w:tcBorders>
              <w:left w:val="double" w:sz="4" w:space="0" w:color="auto"/>
              <w:right w:val="single" w:sz="6" w:space="0" w:color="auto"/>
            </w:tcBorders>
          </w:tcPr>
          <w:p w:rsidR="00D06021" w:rsidRDefault="00D06021" w:rsidP="0081675B"/>
        </w:tc>
      </w:tr>
      <w:tr w:rsidR="00D06021" w:rsidTr="00FC3710">
        <w:trPr>
          <w:trHeight w:val="2400"/>
        </w:trPr>
        <w:sdt>
          <w:sdtPr>
            <w:rPr>
              <w:rFonts w:hint="eastAsia"/>
            </w:rPr>
            <w:id w:val="27115382"/>
            <w:placeholder>
              <w:docPart w:val="76EBFB03A58040BD87EB9E63D2E10734"/>
            </w:placeholder>
          </w:sdtPr>
          <w:sdtContent>
            <w:tc>
              <w:tcPr>
                <w:tcW w:w="5353" w:type="dxa"/>
                <w:tcBorders>
                  <w:top w:val="dashSmallGap" w:sz="2" w:space="0" w:color="auto"/>
                  <w:left w:val="single" w:sz="6" w:space="0" w:color="auto"/>
                  <w:bottom w:val="double" w:sz="4" w:space="0" w:color="auto"/>
                  <w:right w:val="double" w:sz="4" w:space="0" w:color="auto"/>
                </w:tcBorders>
              </w:tcPr>
              <w:p w:rsidR="005269B3" w:rsidRDefault="005269B3" w:rsidP="005269B3">
                <w:r w:rsidRPr="005269B3">
                  <w:rPr>
                    <w:rFonts w:hint="eastAsia"/>
                  </w:rPr>
                  <w:t>電源ボードの試験では、無負荷状態で出力電圧が安定するということは確認できたが、過負荷条件での試験は行っていなかった。</w:t>
                </w:r>
              </w:p>
              <w:p w:rsidR="005269B3" w:rsidRDefault="005269B3" w:rsidP="005269B3">
                <w:pPr>
                  <w:rPr>
                    <w:rFonts w:hint="eastAsia"/>
                  </w:rPr>
                </w:pPr>
                <w:bookmarkStart w:id="1" w:name="_GoBack"/>
                <w:r w:rsidRPr="005269B3">
                  <w:rPr>
                    <w:rFonts w:hint="eastAsia"/>
                  </w:rPr>
                  <w:t>実際に過負荷状態にして、オシロスコープで出力電圧の波形を観測したところ、不安定な三角波が現れ、急激な電圧降下が発生している箇所が確認された。</w:t>
                </w:r>
              </w:p>
              <w:p w:rsidR="00D06021" w:rsidRDefault="005269B3" w:rsidP="005269B3">
                <w:r w:rsidRPr="005269B3">
                  <w:rPr>
                    <w:rFonts w:hint="eastAsia"/>
                  </w:rPr>
                  <w:t>平均出力電圧も約</w:t>
                </w:r>
                <w:r w:rsidRPr="005269B3">
                  <w:rPr>
                    <w:rFonts w:hint="eastAsia"/>
                  </w:rPr>
                  <w:t>4.3V</w:t>
                </w:r>
                <w:r w:rsidRPr="005269B3">
                  <w:rPr>
                    <w:rFonts w:hint="eastAsia"/>
                  </w:rPr>
                  <w:t>となっており、電源ボードの出力定格の</w:t>
                </w:r>
                <w:r w:rsidRPr="005269B3">
                  <w:rPr>
                    <w:rFonts w:hint="eastAsia"/>
                  </w:rPr>
                  <w:t>5.1V</w:t>
                </w:r>
                <w:r w:rsidRPr="005269B3">
                  <w:rPr>
                    <w:rFonts w:hint="eastAsia"/>
                  </w:rPr>
                  <w:t>を大きく下回っていることが確認された。</w:t>
                </w:r>
              </w:p>
            </w:tc>
            <w:bookmarkEnd w:id="1" w:displacedByCustomXml="next"/>
          </w:sdtContent>
        </w:sdt>
        <w:tc>
          <w:tcPr>
            <w:tcW w:w="10490" w:type="dxa"/>
            <w:vMerge/>
            <w:tcBorders>
              <w:left w:val="double" w:sz="4" w:space="0" w:color="auto"/>
              <w:right w:val="single" w:sz="6" w:space="0" w:color="auto"/>
            </w:tcBorders>
          </w:tcPr>
          <w:p w:rsidR="00D06021" w:rsidRDefault="00D06021" w:rsidP="0081675B"/>
        </w:tc>
      </w:tr>
      <w:tr w:rsidR="00D06021"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rsidR="00D06021" w:rsidRDefault="00D06021" w:rsidP="0081675B">
            <w:r>
              <w:t>考えられる要因</w:t>
            </w:r>
          </w:p>
        </w:tc>
        <w:tc>
          <w:tcPr>
            <w:tcW w:w="10490" w:type="dxa"/>
            <w:vMerge/>
            <w:tcBorders>
              <w:left w:val="double" w:sz="4" w:space="0" w:color="auto"/>
              <w:right w:val="single" w:sz="6" w:space="0" w:color="auto"/>
            </w:tcBorders>
          </w:tcPr>
          <w:p w:rsidR="00D06021" w:rsidRDefault="00D06021" w:rsidP="0081675B"/>
        </w:tc>
      </w:tr>
      <w:tr w:rsidR="00D06021"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sdt>
                <w:sdtPr>
                  <w:rPr>
                    <w:rFonts w:hint="eastAsia"/>
                  </w:rPr>
                  <w:id w:val="1341116637"/>
                  <w:placeholder>
                    <w:docPart w:val="101B20A4E1F340B0BD6D2D3EC9E47148"/>
                  </w:placeholder>
                </w:sdtPr>
                <w:sdtEndPr>
                  <w:rPr>
                    <w:rFonts w:hint="default"/>
                  </w:rPr>
                </w:sdtEndPr>
                <w:sdtContent>
                  <w:p w:rsidR="005269B3" w:rsidRDefault="005269B3" w:rsidP="005269B3">
                    <w:r w:rsidRPr="005269B3">
                      <w:rPr>
                        <w:rFonts w:hint="eastAsia"/>
                      </w:rPr>
                      <w:t>・回路の劣化による抵抗の発生</w:t>
                    </w:r>
                  </w:p>
                  <w:p w:rsidR="005269B3" w:rsidRDefault="005269B3" w:rsidP="005269B3">
                    <w:pPr>
                      <w:rPr>
                        <w:rFonts w:hint="eastAsia"/>
                      </w:rPr>
                    </w:pPr>
                    <w:r w:rsidRPr="005269B3">
                      <w:rPr>
                        <w:rFonts w:hint="eastAsia"/>
                      </w:rPr>
                      <w:t>・短絡電流の発生</w:t>
                    </w:r>
                  </w:p>
                  <w:p w:rsidR="00D06021" w:rsidRDefault="005269B3" w:rsidP="005269B3">
                    <w:r w:rsidRPr="005269B3">
                      <w:rPr>
                        <w:rFonts w:hint="eastAsia"/>
                      </w:rPr>
                      <w:t>・部品の接触不良</w:t>
                    </w:r>
                  </w:p>
                </w:sdtContent>
              </w:sdt>
            </w:tc>
          </w:sdtContent>
        </w:sdt>
        <w:tc>
          <w:tcPr>
            <w:tcW w:w="10490" w:type="dxa"/>
            <w:vMerge/>
            <w:tcBorders>
              <w:left w:val="double" w:sz="4" w:space="0" w:color="auto"/>
              <w:bottom w:val="double" w:sz="4" w:space="0" w:color="auto"/>
              <w:right w:val="single" w:sz="6" w:space="0" w:color="auto"/>
            </w:tcBorders>
          </w:tcPr>
          <w:p w:rsidR="00D06021" w:rsidRDefault="00D06021" w:rsidP="0081675B"/>
        </w:tc>
      </w:tr>
      <w:tr w:rsidR="00D06021" w:rsidTr="00FC3710">
        <w:trPr>
          <w:trHeight w:val="388"/>
        </w:trPr>
        <w:tc>
          <w:tcPr>
            <w:tcW w:w="5353" w:type="dxa"/>
            <w:vMerge/>
            <w:tcBorders>
              <w:left w:val="single" w:sz="6" w:space="0" w:color="auto"/>
              <w:right w:val="double" w:sz="4" w:space="0" w:color="auto"/>
            </w:tcBorders>
          </w:tcPr>
          <w:p w:rsidR="00D06021" w:rsidRDefault="00D06021" w:rsidP="0081675B"/>
        </w:tc>
        <w:tc>
          <w:tcPr>
            <w:tcW w:w="10490" w:type="dxa"/>
            <w:tcBorders>
              <w:top w:val="double" w:sz="4" w:space="0" w:color="auto"/>
              <w:left w:val="double" w:sz="4" w:space="0" w:color="auto"/>
              <w:bottom w:val="dashSmallGap" w:sz="2" w:space="0" w:color="auto"/>
              <w:right w:val="single" w:sz="6" w:space="0" w:color="auto"/>
            </w:tcBorders>
          </w:tcPr>
          <w:p w:rsidR="00D06021" w:rsidRDefault="00D06021" w:rsidP="0081675B">
            <w:r>
              <w:rPr>
                <w:rFonts w:hint="eastAsia"/>
              </w:rPr>
              <w:t>不具合</w:t>
            </w:r>
            <w:r>
              <w:t>箇所の別</w:t>
            </w:r>
            <w:bookmarkStart w:id="2" w:name="ドロップダウン1"/>
            <w:r>
              <w:t>（</w:t>
            </w:r>
            <w:r w:rsidR="00B95DD6">
              <w:fldChar w:fldCharType="begin">
                <w:ffData>
                  <w:name w:val="ドロップダウン1"/>
                  <w:enabled/>
                  <w:calcOnExit w:val="0"/>
                  <w:ddList>
                    <w:result w:val="1"/>
                    <w:listEntry w:val="エレキ"/>
                    <w:listEntry w:val="メカ"/>
                    <w:listEntry w:val="ソフト"/>
                  </w:ddList>
                </w:ffData>
              </w:fldChar>
            </w:r>
            <w:r>
              <w:instrText xml:space="preserve"> FORMDROPDOWN </w:instrText>
            </w:r>
            <w:r w:rsidR="00B95DD6">
              <w:fldChar w:fldCharType="end"/>
            </w:r>
            <w:bookmarkEnd w:id="2"/>
            <w:r>
              <w:t>）および詳細</w:t>
            </w:r>
          </w:p>
        </w:tc>
      </w:tr>
      <w:tr w:rsidR="00D06021" w:rsidTr="00FC3710">
        <w:trPr>
          <w:trHeight w:val="559"/>
        </w:trPr>
        <w:tc>
          <w:tcPr>
            <w:tcW w:w="5353" w:type="dxa"/>
            <w:vMerge/>
            <w:tcBorders>
              <w:left w:val="single" w:sz="6" w:space="0" w:color="auto"/>
              <w:right w:val="double" w:sz="4" w:space="0" w:color="auto"/>
            </w:tcBorders>
          </w:tcPr>
          <w:p w:rsidR="00D06021" w:rsidRDefault="00D06021" w:rsidP="0081675B"/>
        </w:tc>
        <w:sdt>
          <w:sdtPr>
            <w:rPr>
              <w:rFonts w:hint="eastAsia"/>
            </w:rPr>
            <w:id w:val="27115385"/>
            <w:placeholder>
              <w:docPart w:val="76EBFB03A58040BD87EB9E63D2E10734"/>
            </w:placeholder>
            <w:showingPlcHdr/>
          </w:sdtPr>
          <w:sdtContent>
            <w:tc>
              <w:tcPr>
                <w:tcW w:w="10490" w:type="dxa"/>
                <w:tcBorders>
                  <w:top w:val="dashSmallGap" w:sz="2" w:space="0" w:color="auto"/>
                  <w:left w:val="double" w:sz="4" w:space="0" w:color="auto"/>
                  <w:bottom w:val="single" w:sz="4" w:space="0" w:color="auto"/>
                  <w:right w:val="single" w:sz="6" w:space="0" w:color="auto"/>
                </w:tcBorders>
              </w:tcPr>
              <w:p w:rsidR="00D06021" w:rsidRPr="00A76541" w:rsidRDefault="00D06021" w:rsidP="0081675B">
                <w:r w:rsidRPr="00D517EB">
                  <w:rPr>
                    <w:rStyle w:val="a5"/>
                    <w:rFonts w:hint="eastAsia"/>
                  </w:rPr>
                  <w:t>ここをクリックしてテキストを入力してください。</w:t>
                </w:r>
              </w:p>
            </w:tc>
          </w:sdtContent>
        </w:sdt>
      </w:tr>
      <w:tr w:rsidR="00D06021" w:rsidTr="00FC3710">
        <w:trPr>
          <w:trHeight w:val="285"/>
        </w:trPr>
        <w:tc>
          <w:tcPr>
            <w:tcW w:w="5353" w:type="dxa"/>
            <w:vMerge/>
            <w:tcBorders>
              <w:left w:val="single" w:sz="6" w:space="0" w:color="auto"/>
              <w:right w:val="double" w:sz="4" w:space="0" w:color="auto"/>
            </w:tcBorders>
          </w:tcPr>
          <w:p w:rsidR="00D06021" w:rsidRDefault="00D06021" w:rsidP="0081675B"/>
        </w:tc>
        <w:tc>
          <w:tcPr>
            <w:tcW w:w="10490" w:type="dxa"/>
            <w:tcBorders>
              <w:top w:val="single" w:sz="4" w:space="0" w:color="auto"/>
              <w:left w:val="double" w:sz="4" w:space="0" w:color="auto"/>
              <w:bottom w:val="dashSmallGap" w:sz="2" w:space="0" w:color="auto"/>
              <w:right w:val="single" w:sz="6" w:space="0" w:color="auto"/>
            </w:tcBorders>
          </w:tcPr>
          <w:p w:rsidR="00D06021" w:rsidRDefault="00D06021" w:rsidP="0081675B">
            <w:r>
              <w:rPr>
                <w:rFonts w:hint="eastAsia"/>
              </w:rPr>
              <w:t>対策</w:t>
            </w:r>
          </w:p>
        </w:tc>
      </w:tr>
      <w:tr w:rsidR="00D06021" w:rsidTr="00FC3710">
        <w:trPr>
          <w:trHeight w:val="882"/>
        </w:trPr>
        <w:tc>
          <w:tcPr>
            <w:tcW w:w="5353" w:type="dxa"/>
            <w:vMerge/>
            <w:tcBorders>
              <w:left w:val="single" w:sz="6" w:space="0" w:color="auto"/>
              <w:bottom w:val="single" w:sz="6" w:space="0" w:color="auto"/>
              <w:right w:val="double" w:sz="4" w:space="0" w:color="auto"/>
            </w:tcBorders>
          </w:tcPr>
          <w:p w:rsidR="00D06021" w:rsidRDefault="00D06021" w:rsidP="0081675B"/>
        </w:tc>
        <w:sdt>
          <w:sdtPr>
            <w:rPr>
              <w:rFonts w:hint="eastAsia"/>
            </w:rPr>
            <w:id w:val="27115386"/>
            <w:placeholder>
              <w:docPart w:val="76EBFB03A58040BD87EB9E63D2E10734"/>
            </w:placeholder>
          </w:sdtPr>
          <w:sdtContent>
            <w:tc>
              <w:tcPr>
                <w:tcW w:w="10490" w:type="dxa"/>
                <w:tcBorders>
                  <w:top w:val="dashSmallGap" w:sz="2" w:space="0" w:color="auto"/>
                  <w:left w:val="double" w:sz="4" w:space="0" w:color="auto"/>
                  <w:bottom w:val="single" w:sz="6" w:space="0" w:color="auto"/>
                  <w:right w:val="single" w:sz="6" w:space="0" w:color="auto"/>
                </w:tcBorders>
              </w:tcPr>
              <w:p w:rsidR="00D06021" w:rsidRDefault="00AD41D1" w:rsidP="0081675B">
                <w:r w:rsidRPr="00AD41D1">
                  <w:rPr>
                    <w:rFonts w:hint="eastAsia"/>
                  </w:rPr>
                  <w:t>電源ボードから部品単位で取り外しを行い、従来部品から新しい部品へと変更し電圧変化を調査する。</w:t>
                </w:r>
              </w:p>
            </w:tc>
          </w:sdtContent>
        </w:sdt>
      </w:tr>
    </w:tbl>
    <w:p w:rsidR="00CA26FB" w:rsidRPr="00D06021" w:rsidRDefault="00CA26FB"/>
    <w:sectPr w:rsidR="00CA26FB" w:rsidRPr="00D06021" w:rsidSect="008A195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3" w:rsidRDefault="005269B3" w:rsidP="008A1951">
      <w:r>
        <w:separator/>
      </w:r>
    </w:p>
  </w:endnote>
  <w:endnote w:type="continuationSeparator" w:id="0">
    <w:p w:rsidR="005269B3" w:rsidRDefault="005269B3"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3" w:rsidRDefault="005269B3" w:rsidP="008A1951">
      <w:r>
        <w:separator/>
      </w:r>
    </w:p>
  </w:footnote>
  <w:footnote w:type="continuationSeparator" w:id="0">
    <w:p w:rsidR="005269B3" w:rsidRDefault="005269B3" w:rsidP="008A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3" w:rsidRDefault="005269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21"/>
    <w:rsid w:val="00013C49"/>
    <w:rsid w:val="000B6AE4"/>
    <w:rsid w:val="000D1CCD"/>
    <w:rsid w:val="000E5624"/>
    <w:rsid w:val="00286C98"/>
    <w:rsid w:val="00404BE3"/>
    <w:rsid w:val="00481E34"/>
    <w:rsid w:val="004852E5"/>
    <w:rsid w:val="005269B3"/>
    <w:rsid w:val="00542319"/>
    <w:rsid w:val="005B57EA"/>
    <w:rsid w:val="0081675B"/>
    <w:rsid w:val="008A1951"/>
    <w:rsid w:val="008F4EAF"/>
    <w:rsid w:val="009B07BB"/>
    <w:rsid w:val="00A10F95"/>
    <w:rsid w:val="00A11D76"/>
    <w:rsid w:val="00A228FD"/>
    <w:rsid w:val="00A609DC"/>
    <w:rsid w:val="00A822CE"/>
    <w:rsid w:val="00AD41D1"/>
    <w:rsid w:val="00B95DD6"/>
    <w:rsid w:val="00BC2301"/>
    <w:rsid w:val="00CA26FB"/>
    <w:rsid w:val="00D06021"/>
    <w:rsid w:val="00D257B0"/>
    <w:rsid w:val="00D51465"/>
    <w:rsid w:val="00E22634"/>
    <w:rsid w:val="00E52962"/>
    <w:rsid w:val="00F2470F"/>
    <w:rsid w:val="00F25E63"/>
    <w:rsid w:val="00F76891"/>
    <w:rsid w:val="00F85791"/>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101B20A4E1F340B0BD6D2D3EC9E47148"/>
        <w:category>
          <w:name w:val="全般"/>
          <w:gallery w:val="placeholder"/>
        </w:category>
        <w:types>
          <w:type w:val="bbPlcHdr"/>
        </w:types>
        <w:behaviors>
          <w:behavior w:val="content"/>
        </w:behaviors>
        <w:guid w:val="{8728DAC9-9107-4FE0-AF0E-4DDADE4C287C}"/>
      </w:docPartPr>
      <w:docPartBody>
        <w:p w:rsidR="0078375F" w:rsidRDefault="00223C8B" w:rsidP="00223C8B">
          <w:pPr>
            <w:pStyle w:val="101B20A4E1F340B0BD6D2D3EC9E47148"/>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D0E"/>
    <w:rsid w:val="000A549E"/>
    <w:rsid w:val="00162B49"/>
    <w:rsid w:val="00223C8B"/>
    <w:rsid w:val="002456C2"/>
    <w:rsid w:val="0078375F"/>
    <w:rsid w:val="007F2D10"/>
    <w:rsid w:val="00A06D0E"/>
    <w:rsid w:val="00A1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3C8B"/>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101B20A4E1F340B0BD6D2D3EC9E47148">
    <w:name w:val="101B20A4E1F340B0BD6D2D3EC9E47148"/>
    <w:rsid w:val="00223C8B"/>
    <w:pPr>
      <w:widowControl w:val="0"/>
      <w:jc w:val="both"/>
    </w:pPr>
  </w:style>
  <w:style w:type="paragraph" w:customStyle="1" w:styleId="CD43884F2CBE401A81528DB91048C718">
    <w:name w:val="CD43884F2CBE401A81528DB91048C718"/>
    <w:rsid w:val="00223C8B"/>
    <w:pPr>
      <w:widowControl w:val="0"/>
      <w:jc w:val="both"/>
    </w:pPr>
  </w:style>
  <w:style w:type="paragraph" w:customStyle="1" w:styleId="F570F78EEDC849B0A969577979F57031">
    <w:name w:val="F570F78EEDC849B0A969577979F57031"/>
    <w:rsid w:val="00223C8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CAC9-5C5C-4A64-9FEE-433CB2FC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testuser</cp:lastModifiedBy>
  <cp:revision>5</cp:revision>
  <dcterms:created xsi:type="dcterms:W3CDTF">2012-07-27T05:17:00Z</dcterms:created>
  <dcterms:modified xsi:type="dcterms:W3CDTF">2012-08-09T06:49:00Z</dcterms:modified>
</cp:coreProperties>
</file>